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6AF09963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C90AA6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5D3625">
        <w:rPr>
          <w:rFonts w:ascii="Arial" w:hAnsi="Arial" w:cs="Arial"/>
          <w:b/>
          <w:bCs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52A51">
            <w:pPr>
              <w:jc w:val="both"/>
              <w:rPr>
                <w:rFonts w:ascii="Arial" w:hAnsi="Arial" w:cs="Arial"/>
              </w:rPr>
            </w:pPr>
          </w:p>
          <w:p w14:paraId="13102874" w14:textId="2291B560" w:rsidR="00060433" w:rsidRPr="00202BB9" w:rsidRDefault="005D3625" w:rsidP="00F52A51">
            <w:pPr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spielen mit Wörtern</w:t>
            </w:r>
          </w:p>
          <w:p w14:paraId="6DECAE19" w14:textId="77777777" w:rsidR="00060433" w:rsidRPr="00202BB9" w:rsidRDefault="00060433" w:rsidP="00F52A51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F52A51">
      <w:pPr>
        <w:jc w:val="both"/>
        <w:rPr>
          <w:rFonts w:ascii="Arial" w:hAnsi="Arial" w:cs="Arial"/>
        </w:rPr>
      </w:pPr>
    </w:p>
    <w:p w14:paraId="7DC46C08" w14:textId="581C5B7F" w:rsidR="00060433" w:rsidRDefault="00C90AA6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Lektion </w:t>
      </w:r>
      <w:r w:rsidR="005D3625">
        <w:rPr>
          <w:rFonts w:ascii="Arial" w:hAnsi="Arial" w:cs="Arial"/>
        </w:rPr>
        <w:t>3</w:t>
      </w:r>
    </w:p>
    <w:p w14:paraId="37F7E672" w14:textId="77777777" w:rsidR="00C90AA6" w:rsidRPr="00202BB9" w:rsidRDefault="00C90AA6" w:rsidP="00F52A51">
      <w:pPr>
        <w:jc w:val="both"/>
        <w:rPr>
          <w:rFonts w:ascii="Arial" w:hAnsi="Arial" w:cs="Arial"/>
        </w:rPr>
      </w:pPr>
    </w:p>
    <w:p w14:paraId="737177A6" w14:textId="4D3D8291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C90AA6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C90AA6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5B33AAB8" w14:textId="67F01F54" w:rsidR="00387D73" w:rsidRPr="00387D73" w:rsidRDefault="00387D73" w:rsidP="00387D73">
      <w:pPr>
        <w:pStyle w:val="Odstavecseseznamem"/>
        <w:numPr>
          <w:ilvl w:val="0"/>
          <w:numId w:val="1"/>
        </w:numPr>
        <w:spacing w:after="0" w:line="360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387D73">
        <w:rPr>
          <w:rFonts w:ascii="Arial" w:eastAsia="Times New Roman" w:hAnsi="Arial" w:cs="Arial"/>
          <w:lang w:val="cs-CZ" w:eastAsia="cs-CZ"/>
        </w:rPr>
        <w:t xml:space="preserve">Žák zná výslovnost německých hlásek. </w:t>
      </w:r>
    </w:p>
    <w:p w14:paraId="682936C6" w14:textId="54F7513B" w:rsidR="00387D73" w:rsidRPr="00387D73" w:rsidRDefault="00387D73" w:rsidP="00387D73">
      <w:pPr>
        <w:pStyle w:val="Odstavecseseznamem"/>
        <w:numPr>
          <w:ilvl w:val="0"/>
          <w:numId w:val="1"/>
        </w:numPr>
        <w:spacing w:after="0" w:line="360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387D73">
        <w:rPr>
          <w:rFonts w:ascii="Arial" w:eastAsia="Times New Roman" w:hAnsi="Arial" w:cs="Arial"/>
          <w:lang w:val="cs-CZ" w:eastAsia="cs-CZ"/>
        </w:rPr>
        <w:t xml:space="preserve">Žák používá základní ortografické a fonetické prostředky. </w:t>
      </w:r>
    </w:p>
    <w:p w14:paraId="79AF4D1C" w14:textId="187CD87D" w:rsidR="007C0ED0" w:rsidRPr="00387D73" w:rsidRDefault="00387D73" w:rsidP="00387D73">
      <w:pPr>
        <w:pStyle w:val="Odstavecseseznamem"/>
        <w:numPr>
          <w:ilvl w:val="0"/>
          <w:numId w:val="1"/>
        </w:numPr>
        <w:spacing w:after="360" w:line="360" w:lineRule="auto"/>
        <w:ind w:left="357" w:hanging="357"/>
        <w:jc w:val="both"/>
        <w:rPr>
          <w:rFonts w:ascii="Arial" w:hAnsi="Arial" w:cs="Arial"/>
          <w:b/>
          <w:bCs/>
        </w:rPr>
      </w:pPr>
      <w:r w:rsidRPr="00387D73">
        <w:rPr>
          <w:rFonts w:ascii="Arial" w:eastAsia="Times New Roman" w:hAnsi="Arial" w:cs="Arial"/>
          <w:lang w:val="cs-CZ" w:eastAsia="cs-CZ"/>
        </w:rPr>
        <w:t>Žák dokáže správně vyslovit požadovaná slova.</w:t>
      </w:r>
    </w:p>
    <w:p w14:paraId="737754D5" w14:textId="771F30E0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C90AA6">
        <w:rPr>
          <w:rFonts w:ascii="Arial" w:hAnsi="Arial" w:cs="Arial"/>
          <w:b/>
          <w:bCs/>
        </w:rPr>
        <w:t xml:space="preserve">y </w:t>
      </w:r>
      <w:r w:rsidR="00B22BE9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43FE5967" w14:textId="0FE49190" w:rsidR="00060433" w:rsidRPr="00202BB9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387D73">
        <w:rPr>
          <w:rFonts w:ascii="Arial" w:hAnsi="Arial" w:cs="Arial"/>
        </w:rPr>
        <w:t>opakování</w:t>
      </w:r>
      <w:r w:rsidRPr="00202BB9">
        <w:rPr>
          <w:rFonts w:ascii="Arial" w:hAnsi="Arial" w:cs="Arial"/>
        </w:rPr>
        <w:t xml:space="preserve">, </w:t>
      </w:r>
    </w:p>
    <w:p w14:paraId="1065A553" w14:textId="485C44CE" w:rsidR="00060433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</w:t>
      </w:r>
      <w:r w:rsidR="00F52A51">
        <w:rPr>
          <w:rFonts w:ascii="Arial" w:hAnsi="Arial" w:cs="Arial"/>
        </w:rPr>
        <w:t xml:space="preserve"> </w:t>
      </w:r>
      <w:r w:rsidR="00387D73">
        <w:rPr>
          <w:rFonts w:ascii="Arial" w:hAnsi="Arial" w:cs="Arial"/>
        </w:rPr>
        <w:t>jazykové hry</w:t>
      </w:r>
      <w:r w:rsidR="0079309F">
        <w:rPr>
          <w:rFonts w:ascii="Arial" w:hAnsi="Arial" w:cs="Arial"/>
        </w:rPr>
        <w:t>,</w:t>
      </w:r>
    </w:p>
    <w:p w14:paraId="1138318E" w14:textId="323D2539" w:rsidR="004916D4" w:rsidRDefault="00A81A5C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878B8">
        <w:rPr>
          <w:rFonts w:ascii="Arial" w:hAnsi="Arial" w:cs="Arial"/>
        </w:rPr>
        <w:t>drama</w:t>
      </w:r>
      <w:r w:rsidR="00197899">
        <w:rPr>
          <w:rFonts w:ascii="Arial" w:hAnsi="Arial" w:cs="Arial"/>
        </w:rPr>
        <w:t>tizace</w:t>
      </w:r>
      <w:r w:rsidR="004916D4">
        <w:rPr>
          <w:rFonts w:ascii="Arial" w:hAnsi="Arial" w:cs="Arial"/>
        </w:rPr>
        <w:t>,</w:t>
      </w:r>
    </w:p>
    <w:p w14:paraId="3007E9FF" w14:textId="5B7DF626" w:rsidR="0079309F" w:rsidRPr="008D4BFE" w:rsidRDefault="00737F92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87D73">
        <w:rPr>
          <w:rFonts w:ascii="Arial" w:hAnsi="Arial" w:cs="Arial"/>
        </w:rPr>
        <w:t>fonetická hra</w:t>
      </w:r>
      <w:r>
        <w:rPr>
          <w:rFonts w:ascii="Arial" w:hAnsi="Arial" w:cs="Arial"/>
        </w:rPr>
        <w:t xml:space="preserve"> „ro</w:t>
      </w:r>
      <w:r w:rsidR="00197899">
        <w:rPr>
          <w:rFonts w:ascii="Arial" w:hAnsi="Arial" w:cs="Arial"/>
        </w:rPr>
        <w:t>dinka</w:t>
      </w:r>
      <w:r>
        <w:rPr>
          <w:rFonts w:ascii="Arial" w:hAnsi="Arial" w:cs="Arial"/>
        </w:rPr>
        <w:t>”</w:t>
      </w:r>
      <w:r w:rsidR="007B0C6F">
        <w:rPr>
          <w:rFonts w:ascii="Arial" w:hAnsi="Arial" w:cs="Arial"/>
        </w:rPr>
        <w:t>.</w:t>
      </w:r>
    </w:p>
    <w:p w14:paraId="26842903" w14:textId="77777777" w:rsidR="00060433" w:rsidRPr="008D4BFE" w:rsidRDefault="00060433" w:rsidP="00F52A51">
      <w:pPr>
        <w:jc w:val="both"/>
        <w:rPr>
          <w:rFonts w:ascii="Arial" w:hAnsi="Arial" w:cs="Arial"/>
          <w:b/>
          <w:bCs/>
        </w:rPr>
      </w:pPr>
    </w:p>
    <w:p w14:paraId="372629FD" w14:textId="118CAE11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C90AA6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7FD6D805" w14:textId="77777777" w:rsidR="00387D73" w:rsidRPr="00202BB9" w:rsidRDefault="00387D73" w:rsidP="00387D73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702A2E47" w14:textId="77777777" w:rsidR="00387D73" w:rsidRDefault="00387D73" w:rsidP="00387D73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1D3E3A61" w14:textId="77777777" w:rsidR="00387D73" w:rsidRPr="00202BB9" w:rsidRDefault="00387D73" w:rsidP="00387D7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</w:t>
      </w:r>
      <w:r w:rsidRPr="00202BB9">
        <w:rPr>
          <w:rFonts w:ascii="Arial" w:hAnsi="Arial" w:cs="Arial"/>
        </w:rPr>
        <w:t>.</w:t>
      </w:r>
    </w:p>
    <w:p w14:paraId="46F3B3E2" w14:textId="77777777" w:rsidR="004916D4" w:rsidRDefault="004916D4" w:rsidP="00F52A51">
      <w:pPr>
        <w:jc w:val="both"/>
        <w:rPr>
          <w:rFonts w:ascii="Arial" w:hAnsi="Arial" w:cs="Arial"/>
          <w:b/>
          <w:bCs/>
        </w:rPr>
      </w:pPr>
    </w:p>
    <w:p w14:paraId="5BCF4242" w14:textId="38F126CB" w:rsidR="00060433" w:rsidRPr="00202BB9" w:rsidRDefault="00C90AA6" w:rsidP="00F52A5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Průběh hodiny</w:t>
      </w:r>
      <w:r w:rsidR="00060433" w:rsidRPr="00202BB9">
        <w:rPr>
          <w:rFonts w:ascii="Arial" w:hAnsi="Arial" w:cs="Arial"/>
          <w:b/>
          <w:bCs/>
        </w:rPr>
        <w:t>:</w:t>
      </w:r>
    </w:p>
    <w:p w14:paraId="392DB81E" w14:textId="30A622B8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 w:rsidR="00C90AA6">
        <w:rPr>
          <w:rFonts w:ascii="Arial" w:hAnsi="Arial" w:cs="Arial"/>
          <w:b/>
          <w:bCs/>
        </w:rPr>
        <w:t>úvod</w:t>
      </w:r>
    </w:p>
    <w:p w14:paraId="2F57D120" w14:textId="04392552" w:rsidR="00BA3FA5" w:rsidRPr="00D878B8" w:rsidRDefault="00060433" w:rsidP="00D878B8">
      <w:pPr>
        <w:spacing w:after="360"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- </w:t>
      </w:r>
      <w:r w:rsidR="00D878B8" w:rsidRPr="00D878B8">
        <w:rPr>
          <w:rFonts w:ascii="Arial" w:hAnsi="Arial" w:cs="Arial"/>
        </w:rPr>
        <w:t xml:space="preserve">Učitel přehrává nahrávky Audio 3 (úkol 1, str. 12) a vyzve žáky, aby </w:t>
      </w:r>
      <w:r w:rsidR="00D878B8">
        <w:rPr>
          <w:rFonts w:ascii="Arial" w:hAnsi="Arial" w:cs="Arial"/>
        </w:rPr>
        <w:t xml:space="preserve">slova </w:t>
      </w:r>
      <w:r w:rsidR="00D878B8" w:rsidRPr="00D878B8">
        <w:rPr>
          <w:rFonts w:ascii="Arial" w:hAnsi="Arial" w:cs="Arial"/>
        </w:rPr>
        <w:t>opakovali a tleskli na každou slabiku.</w:t>
      </w:r>
    </w:p>
    <w:p w14:paraId="498A4B13" w14:textId="5126E499" w:rsidR="00060433" w:rsidRPr="00BA3FA5" w:rsidRDefault="00060433" w:rsidP="00F52A51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C90AA6">
        <w:rPr>
          <w:rFonts w:ascii="Arial" w:hAnsi="Arial" w:cs="Arial"/>
          <w:b/>
          <w:bCs/>
        </w:rPr>
        <w:t>hlavní část hodiny</w:t>
      </w:r>
    </w:p>
    <w:p w14:paraId="6888CE3D" w14:textId="74B72A73" w:rsidR="00995D2C" w:rsidRPr="00D878B8" w:rsidRDefault="00060433" w:rsidP="00D878B8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- </w:t>
      </w:r>
      <w:r w:rsidR="00D878B8" w:rsidRPr="00D878B8">
        <w:rPr>
          <w:rFonts w:ascii="Arial" w:hAnsi="Arial" w:cs="Arial"/>
        </w:rPr>
        <w:t>Žáci čtou slova ve cvičení 2 na str. 12 (Audio 4), do sešitu pak napíšou slova, která slyšeli.</w:t>
      </w:r>
    </w:p>
    <w:p w14:paraId="64F8B4D8" w14:textId="5D189D04" w:rsidR="00A81A5C" w:rsidRPr="00D878B8" w:rsidRDefault="00A81A5C" w:rsidP="00D878B8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- </w:t>
      </w:r>
      <w:r w:rsidR="00D878B8" w:rsidRPr="00D878B8">
        <w:rPr>
          <w:rFonts w:ascii="Arial" w:hAnsi="Arial" w:cs="Arial"/>
        </w:rPr>
        <w:t>Žáci se rozdělí do dvojic, znovu poslouchají nahrávku 4 a snaží se vytvořit fonetická pravidla pro zapsaná slova. Pravidla jsou následně prezentována v rámci třídy.</w:t>
      </w:r>
    </w:p>
    <w:p w14:paraId="16E5F8CA" w14:textId="56F8AD78" w:rsidR="00A81A5C" w:rsidRPr="00D878B8" w:rsidRDefault="00A81A5C" w:rsidP="00D878B8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- </w:t>
      </w:r>
      <w:r w:rsidR="00D878B8" w:rsidRPr="00D878B8">
        <w:rPr>
          <w:rFonts w:ascii="Arial" w:hAnsi="Arial" w:cs="Arial"/>
        </w:rPr>
        <w:t>Učitel přehraje nahrávky Audio 1–6 z pracovního sešitu (cvičení 1–6, str. 8). Žáci opakují slova po lektorovi. V těchto cvičeních lze zařadit i prvek dramatu: v každém dalším cvičení žáci opakují</w:t>
      </w:r>
      <w:r w:rsidR="009F58CE">
        <w:rPr>
          <w:rFonts w:ascii="Arial" w:hAnsi="Arial" w:cs="Arial"/>
        </w:rPr>
        <w:t xml:space="preserve"> </w:t>
      </w:r>
      <w:r w:rsidR="00D878B8" w:rsidRPr="00D878B8">
        <w:rPr>
          <w:rFonts w:ascii="Arial" w:hAnsi="Arial" w:cs="Arial"/>
        </w:rPr>
        <w:t>slova s jiným emocionálním prožitkem – radostně, smutně, jako by byli zamyšlení, jako by byli znudění, s nadšením, s doprovodným gestem apod.</w:t>
      </w:r>
    </w:p>
    <w:p w14:paraId="1862D3E8" w14:textId="1355708C" w:rsidR="004916D4" w:rsidRDefault="004916D4" w:rsidP="00D878B8">
      <w:pPr>
        <w:spacing w:after="3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D878B8" w:rsidRPr="00D878B8">
        <w:rPr>
          <w:rFonts w:ascii="Arial" w:hAnsi="Arial" w:cs="Arial"/>
        </w:rPr>
        <w:t>Žáci pracují ve dvojicích. Čtou text z úkolu 4 na str. 13 s využitím naučených fonetických pravidel. Pokud nemají možnost ve výuce používat mobilní telefon a nahrávat se, navrhuje se, aby střídavě četli věty a vzájemně si opravovali chyby</w:t>
      </w:r>
      <w:r w:rsidR="009A7827" w:rsidRPr="00D878B8">
        <w:rPr>
          <w:rFonts w:ascii="Arial" w:hAnsi="Arial" w:cs="Arial"/>
        </w:rPr>
        <w:t>.</w:t>
      </w:r>
    </w:p>
    <w:p w14:paraId="644BA7AD" w14:textId="1652355C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C90AA6">
        <w:rPr>
          <w:rFonts w:ascii="Arial" w:hAnsi="Arial" w:cs="Arial"/>
          <w:b/>
          <w:bCs/>
        </w:rPr>
        <w:t>závěr</w:t>
      </w:r>
    </w:p>
    <w:p w14:paraId="4616B32D" w14:textId="31F60028" w:rsidR="009A7827" w:rsidRPr="00D878B8" w:rsidRDefault="009A7827" w:rsidP="00D878B8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- </w:t>
      </w:r>
      <w:r w:rsidR="00D878B8" w:rsidRPr="00D878B8">
        <w:rPr>
          <w:rFonts w:ascii="Arial" w:hAnsi="Arial" w:cs="Arial"/>
        </w:rPr>
        <w:t>Žáci se seznámí s jazykolamy v nahrávce Audio 5 (úkol 5, str. 13). Učitel vybídne žáky, aby si doma nacvičili výslovnost jednoho z uvedených jazykolamů nebo vyhledali jiný jazykolam, naučili se ho vyslovovat a řekli ho v následující vyučovací hodině.</w:t>
      </w:r>
    </w:p>
    <w:p w14:paraId="5741D6F3" w14:textId="1646F33A" w:rsidR="00737F92" w:rsidRPr="00D878B8" w:rsidRDefault="00737F92" w:rsidP="00D878B8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- </w:t>
      </w:r>
      <w:r w:rsidR="00D878B8" w:rsidRPr="00D878B8">
        <w:rPr>
          <w:rFonts w:ascii="Arial" w:hAnsi="Arial" w:cs="Arial"/>
        </w:rPr>
        <w:t xml:space="preserve">Každý žák si vylosuje lísteček, na kterém je napsáno jedno slovo ze slov procvičovaných </w:t>
      </w:r>
      <w:r w:rsidR="00B22BE9">
        <w:rPr>
          <w:rFonts w:ascii="Arial" w:hAnsi="Arial" w:cs="Arial"/>
        </w:rPr>
        <w:br/>
      </w:r>
      <w:r w:rsidR="00D878B8" w:rsidRPr="00D878B8">
        <w:rPr>
          <w:rFonts w:ascii="Arial" w:hAnsi="Arial" w:cs="Arial"/>
        </w:rPr>
        <w:t>v hodině. Úkolem žáků je najít svou „rodinku“ – tedy spolužáky ve třídě, kteří mají na svých lístečcích slova se stejnou hláskou. Žáci si své lístečky navzájem neukazují, pouze vyslovují dané slovo. V rámci závěrečného shrnutí žáci vysloví slova z lístečků v rámci třídy</w:t>
      </w:r>
      <w:r w:rsidR="009B6439" w:rsidRPr="00D878B8">
        <w:rPr>
          <w:rFonts w:ascii="Arial" w:hAnsi="Arial" w:cs="Arial"/>
        </w:rPr>
        <w:t>.</w:t>
      </w:r>
    </w:p>
    <w:p w14:paraId="1E211627" w14:textId="67112806" w:rsidR="00BA3FA5" w:rsidRDefault="00BA3FA5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2D9152A" wp14:editId="652595E8">
            <wp:extent cx="678180" cy="678180"/>
            <wp:effectExtent l="0" t="0" r="7620" b="7620"/>
            <wp:docPr id="2" name="Obraz 2" descr="Obraz zawierający nożyczki, narzędz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nożyczki, narzędzi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37F92" w14:paraId="7E38BD93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29A95FD" w14:textId="4C8CF801" w:rsidR="00737F92" w:rsidRP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</w:p>
          <w:p w14:paraId="568DEB76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D531681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sprechen</w:t>
            </w:r>
          </w:p>
          <w:p w14:paraId="417F2F2C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430BDEC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31545400" w14:textId="057E9542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90FBDA" w14:textId="113E43F5" w:rsidR="00737F92" w:rsidRP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</w:p>
          <w:p w14:paraId="0F673067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0B2753BA" w14:textId="43E7ED7A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spielen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286254E" w14:textId="4ED80C7C" w:rsidR="00737F92" w:rsidRP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</w:p>
          <w:p w14:paraId="37E54CFE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7EC3C43C" w14:textId="268AEFC3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Stadt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DC99FB6" w14:textId="7F9E7346" w:rsidR="00737F92" w:rsidRP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</w:p>
          <w:p w14:paraId="6BFDB1DE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374C1E72" w14:textId="0A88608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Stunde</w:t>
            </w:r>
          </w:p>
        </w:tc>
      </w:tr>
      <w:tr w:rsidR="00737F92" w14:paraId="1021283B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EF0740" w14:textId="6CAFD3F8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</w:t>
            </w:r>
          </w:p>
          <w:p w14:paraId="5F25FA72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1C703AEB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Tschechien</w:t>
            </w:r>
          </w:p>
          <w:p w14:paraId="0CDF26E8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57F72D8D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1CD9926" w14:textId="409B5F2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9440CF2" w14:textId="7F6FAD37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</w:t>
            </w:r>
          </w:p>
          <w:p w14:paraId="6C2E8314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779449C" w14:textId="04D94A83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Deutschland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286DA67" w14:textId="2E83CB18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</w:t>
            </w:r>
          </w:p>
          <w:p w14:paraId="03DED481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7249ED89" w14:textId="18321D8B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klatschen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DF7F7F" w14:textId="26C31F3F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</w:t>
            </w:r>
          </w:p>
          <w:p w14:paraId="14D2539C" w14:textId="63DE5393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33A3572" w14:textId="78E1F76C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</w:t>
            </w:r>
          </w:p>
          <w:p w14:paraId="2906A38D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192A8AF2" w14:textId="2B2AEE59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</w:tr>
      <w:tr w:rsidR="00737F92" w14:paraId="3FB5A60F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8664A08" w14:textId="5C34CE31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  <w:p w14:paraId="18E3DCB7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B222C9F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Zucker</w:t>
            </w:r>
          </w:p>
          <w:p w14:paraId="52396FDD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3110964" w14:textId="59169405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32A137" w14:textId="093237DE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  <w:p w14:paraId="6984D705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1FA236BE" w14:textId="426FD480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Zitrone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ECAB9EC" w14:textId="2282D9F4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  <w:p w14:paraId="00498F55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D1AE2B4" w14:textId="35221E41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Platz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62E2281" w14:textId="68450B72" w:rsidR="00737F92" w:rsidRDefault="00B22BE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  <w:p w14:paraId="126145B0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7B77D865" w14:textId="1D7B2DA4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sitzen</w:t>
            </w:r>
          </w:p>
        </w:tc>
      </w:tr>
      <w:tr w:rsidR="00737F92" w14:paraId="46677811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4D65F1B" w14:textId="77777777" w:rsidR="00B22BE9" w:rsidRDefault="00B22BE9" w:rsidP="00F52A51">
            <w:pPr>
              <w:jc w:val="both"/>
              <w:rPr>
                <w:rFonts w:ascii="Arial" w:hAnsi="Arial" w:cs="Arial"/>
              </w:rPr>
            </w:pPr>
          </w:p>
          <w:p w14:paraId="6BEB3B3A" w14:textId="3DF96CF9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13C44318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F4D47D2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Vater</w:t>
            </w:r>
          </w:p>
          <w:p w14:paraId="36B06198" w14:textId="42C9181C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77065AD" w14:textId="77777777" w:rsidR="00B22BE9" w:rsidRDefault="00B22BE9" w:rsidP="00F52A51">
            <w:pPr>
              <w:jc w:val="both"/>
              <w:rPr>
                <w:rFonts w:ascii="Arial" w:hAnsi="Arial" w:cs="Arial"/>
              </w:rPr>
            </w:pPr>
          </w:p>
          <w:p w14:paraId="741697A8" w14:textId="08809212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1D9AA5D4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79CDD63" w14:textId="4341A1F0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vier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5C035C5" w14:textId="77777777" w:rsidR="00BA3FA5" w:rsidRDefault="00BA3FA5" w:rsidP="00F52A51">
            <w:pPr>
              <w:jc w:val="both"/>
              <w:rPr>
                <w:rFonts w:ascii="Arial" w:hAnsi="Arial" w:cs="Arial"/>
              </w:rPr>
            </w:pPr>
          </w:p>
          <w:p w14:paraId="1AD863DE" w14:textId="12F9FEB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7F7D5133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47E5D849" w14:textId="1C1EED0E" w:rsidR="00737F92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viel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303166F" w14:textId="77777777" w:rsidR="00B22BE9" w:rsidRDefault="00B22BE9" w:rsidP="00F52A51">
            <w:pPr>
              <w:jc w:val="both"/>
              <w:rPr>
                <w:rFonts w:ascii="Arial" w:hAnsi="Arial" w:cs="Arial"/>
              </w:rPr>
            </w:pPr>
          </w:p>
          <w:p w14:paraId="5D9B7C07" w14:textId="44AE0503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4DF1FF81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57A740A2" w14:textId="76CD2D48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von</w:t>
            </w:r>
          </w:p>
        </w:tc>
      </w:tr>
      <w:tr w:rsidR="00737F92" w14:paraId="5C01FFC0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05F3CB6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3E47EA3A" w14:textId="746E7224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s </w:t>
            </w:r>
          </w:p>
          <w:p w14:paraId="396130B0" w14:textId="77777777" w:rsid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9AA8496" w14:textId="77777777" w:rsid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Fußball</w:t>
            </w:r>
          </w:p>
          <w:p w14:paraId="254DA0A8" w14:textId="77777777" w:rsid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A760FA0" w14:textId="6DAD1D65" w:rsidR="009B6439" w:rsidRP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6FE9AE4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5468F3" w14:textId="2F2A08F5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</w:t>
            </w:r>
          </w:p>
          <w:p w14:paraId="5D14E682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E4232BB" w14:textId="5266DBEE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heißen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0DC1643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37BB5765" w14:textId="5B075B39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</w:t>
            </w:r>
          </w:p>
          <w:p w14:paraId="13F805BF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7CA12651" w14:textId="772EF6A2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Klasse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798FACC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5DDE715" w14:textId="728B8934" w:rsidR="00737F92" w:rsidRDefault="00B22BE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z</w:t>
            </w:r>
          </w:p>
          <w:p w14:paraId="576870F2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4D47F154" w14:textId="3DCE1085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Sofa</w:t>
            </w:r>
          </w:p>
        </w:tc>
      </w:tr>
      <w:tr w:rsidR="00737F92" w14:paraId="5CE4B341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53E8EA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087ABEC7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0D5DCBD2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Rucksack</w:t>
            </w:r>
          </w:p>
          <w:p w14:paraId="3DD5B373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53BD5997" w14:textId="6260FCF8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5154361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</w:t>
            </w:r>
          </w:p>
          <w:p w14:paraId="028F9AEC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222E4D4" w14:textId="24F9ACAE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Schock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A91373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193660C4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FB14CDE" w14:textId="58A06E06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Schokolade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658E2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2287F441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3FDEAECD" w14:textId="349476F4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Decke</w:t>
            </w:r>
          </w:p>
        </w:tc>
      </w:tr>
      <w:tr w:rsidR="00737F92" w14:paraId="5E64B65B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F23E346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59AFEE2F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1070AE8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</w:t>
            </w:r>
          </w:p>
          <w:p w14:paraId="6638DA39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4CBDBB13" w14:textId="663A50C1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5201AF0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5650C217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5BEA869" w14:textId="778F2866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zwei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F8B1CC7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27C0A766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1E4F9C30" w14:textId="67467C85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eins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99F3808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5AD93D81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F27A152" w14:textId="7BEF46AE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Polizei</w:t>
            </w:r>
          </w:p>
        </w:tc>
      </w:tr>
      <w:tr w:rsidR="00737F92" w14:paraId="3F61884B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700F7A9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 w:rsidRPr="009B6439">
              <w:rPr>
                <w:rFonts w:ascii="Arial" w:hAnsi="Arial" w:cs="Arial"/>
              </w:rPr>
              <w:t>oj</w:t>
            </w:r>
          </w:p>
          <w:p w14:paraId="3E01E289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0D330CAA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Europa</w:t>
            </w:r>
          </w:p>
          <w:p w14:paraId="21E9279C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58B4ACBB" w14:textId="7A797E24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EA03C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oj</w:t>
            </w:r>
          </w:p>
          <w:p w14:paraId="4CFE8085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6535C73" w14:textId="0AFEF305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neun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588CD00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oj</w:t>
            </w:r>
          </w:p>
          <w:p w14:paraId="630C058D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70E6B6F" w14:textId="11749F96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Häuser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B2C254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oj</w:t>
            </w:r>
          </w:p>
          <w:p w14:paraId="2C177596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F3C825A" w14:textId="1305F004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Bäume</w:t>
            </w:r>
          </w:p>
        </w:tc>
      </w:tr>
    </w:tbl>
    <w:p w14:paraId="1B9E95B7" w14:textId="77777777" w:rsidR="00737F92" w:rsidRDefault="00737F92" w:rsidP="00F52A51">
      <w:pPr>
        <w:jc w:val="both"/>
        <w:rPr>
          <w:rFonts w:ascii="Arial" w:hAnsi="Arial" w:cs="Arial"/>
          <w:b/>
          <w:bCs/>
        </w:rPr>
      </w:pPr>
    </w:p>
    <w:p w14:paraId="35E299CB" w14:textId="77777777" w:rsidR="00AA38DE" w:rsidRDefault="00AA38DE" w:rsidP="00AA38DE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>- V rámci shrnutí učiva si žáci zapisují do sešitu, jak se v němčině vyslovují určité skupiny písmen (srov. tabulka na str. 10)</w:t>
      </w:r>
    </w:p>
    <w:p w14:paraId="49653D97" w14:textId="6FE49837" w:rsidR="008D4BFE" w:rsidRPr="008D4BFE" w:rsidRDefault="008D4BFE" w:rsidP="00F52A51">
      <w:pPr>
        <w:jc w:val="both"/>
        <w:rPr>
          <w:rFonts w:ascii="Arial" w:hAnsi="Arial" w:cs="Arial"/>
        </w:rPr>
      </w:pPr>
    </w:p>
    <w:p w14:paraId="27A5D710" w14:textId="24E72CB8" w:rsidR="00060433" w:rsidRPr="00202BB9" w:rsidRDefault="00D878B8" w:rsidP="00F52A5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202BB9">
        <w:rPr>
          <w:rFonts w:ascii="Arial" w:hAnsi="Arial" w:cs="Arial"/>
          <w:b/>
          <w:bCs/>
        </w:rPr>
        <w:t>:</w:t>
      </w:r>
    </w:p>
    <w:p w14:paraId="3CE2E608" w14:textId="64F7E53F" w:rsidR="00060433" w:rsidRPr="00D878B8" w:rsidRDefault="00D878B8" w:rsidP="00D878B8">
      <w:pPr>
        <w:spacing w:line="312" w:lineRule="auto"/>
        <w:jc w:val="both"/>
        <w:rPr>
          <w:rFonts w:ascii="Arial" w:hAnsi="Arial" w:cs="Arial"/>
        </w:rPr>
      </w:pPr>
      <w:r w:rsidRPr="00D878B8">
        <w:rPr>
          <w:rFonts w:ascii="Arial" w:hAnsi="Arial" w:cs="Arial"/>
        </w:rPr>
        <w:t xml:space="preserve">Žáci vypracují cvičení 7–12 na str. 9 v pracovním sešitě: procvičují správnou výslovnost </w:t>
      </w:r>
      <w:r w:rsidR="00AA38DE">
        <w:rPr>
          <w:rFonts w:ascii="Arial" w:hAnsi="Arial" w:cs="Arial"/>
        </w:rPr>
        <w:br/>
      </w:r>
      <w:r w:rsidRPr="00D878B8">
        <w:rPr>
          <w:rFonts w:ascii="Arial" w:hAnsi="Arial" w:cs="Arial"/>
        </w:rPr>
        <w:t>a doplňují pravidla týkající se vybraných hlásek</w:t>
      </w:r>
      <w:r w:rsidR="00737F92" w:rsidRPr="00D878B8">
        <w:rPr>
          <w:rFonts w:ascii="Arial" w:hAnsi="Arial" w:cs="Arial"/>
        </w:rPr>
        <w:t>.</w:t>
      </w:r>
    </w:p>
    <w:sectPr w:rsidR="00060433" w:rsidRPr="00D87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4702B"/>
    <w:multiLevelType w:val="hybridMultilevel"/>
    <w:tmpl w:val="BF908B12"/>
    <w:lvl w:ilvl="0" w:tplc="115C4116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0F3DC5"/>
    <w:multiLevelType w:val="hybridMultilevel"/>
    <w:tmpl w:val="4934AEAA"/>
    <w:lvl w:ilvl="0" w:tplc="62ACC74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584905">
    <w:abstractNumId w:val="0"/>
  </w:num>
  <w:num w:numId="2" w16cid:durableId="146944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D23D7"/>
    <w:rsid w:val="00197899"/>
    <w:rsid w:val="001B52EF"/>
    <w:rsid w:val="001E17C2"/>
    <w:rsid w:val="002124F3"/>
    <w:rsid w:val="002164BE"/>
    <w:rsid w:val="00297EE7"/>
    <w:rsid w:val="002B60F6"/>
    <w:rsid w:val="002C5E96"/>
    <w:rsid w:val="002E5604"/>
    <w:rsid w:val="00333F96"/>
    <w:rsid w:val="00387D73"/>
    <w:rsid w:val="00390B8F"/>
    <w:rsid w:val="003E4622"/>
    <w:rsid w:val="003F2F9F"/>
    <w:rsid w:val="00470046"/>
    <w:rsid w:val="004916D4"/>
    <w:rsid w:val="005122E2"/>
    <w:rsid w:val="005B3E73"/>
    <w:rsid w:val="005D3625"/>
    <w:rsid w:val="005D779A"/>
    <w:rsid w:val="00612C40"/>
    <w:rsid w:val="00737F92"/>
    <w:rsid w:val="0079309F"/>
    <w:rsid w:val="007B0C6F"/>
    <w:rsid w:val="007C0ED0"/>
    <w:rsid w:val="007E7964"/>
    <w:rsid w:val="007E7D1F"/>
    <w:rsid w:val="00811DAF"/>
    <w:rsid w:val="008D4BFE"/>
    <w:rsid w:val="008E446A"/>
    <w:rsid w:val="00995D2C"/>
    <w:rsid w:val="009A7827"/>
    <w:rsid w:val="009B6439"/>
    <w:rsid w:val="009F58CE"/>
    <w:rsid w:val="00A0147E"/>
    <w:rsid w:val="00A81A5C"/>
    <w:rsid w:val="00AA38DE"/>
    <w:rsid w:val="00AC0800"/>
    <w:rsid w:val="00AC4CFB"/>
    <w:rsid w:val="00B22BE9"/>
    <w:rsid w:val="00B65D5D"/>
    <w:rsid w:val="00B76035"/>
    <w:rsid w:val="00BA3FA5"/>
    <w:rsid w:val="00C6156F"/>
    <w:rsid w:val="00C90AA6"/>
    <w:rsid w:val="00D2250C"/>
    <w:rsid w:val="00D4578F"/>
    <w:rsid w:val="00D55C6C"/>
    <w:rsid w:val="00D810B1"/>
    <w:rsid w:val="00D878B8"/>
    <w:rsid w:val="00ED242A"/>
    <w:rsid w:val="00F02A2A"/>
    <w:rsid w:val="00F20759"/>
    <w:rsid w:val="00F52A51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87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389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8</cp:revision>
  <cp:lastPrinted>2026-05-01T07:29:00Z</cp:lastPrinted>
  <dcterms:created xsi:type="dcterms:W3CDTF">2026-05-01T06:35:00Z</dcterms:created>
  <dcterms:modified xsi:type="dcterms:W3CDTF">2026-05-13T10:18:00Z</dcterms:modified>
</cp:coreProperties>
</file>